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FBF" w:rsidRPr="00CF1BE8" w:rsidRDefault="00CF1BE8" w:rsidP="002D584F">
      <w:pPr>
        <w:outlineLvl w:val="0"/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/>
          <w:sz w:val="36"/>
          <w:szCs w:val="36"/>
        </w:rPr>
        <w:t xml:space="preserve">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D107F3">
        <w:rPr>
          <w:rFonts w:ascii="Times New Roman" w:hAnsi="Times New Roman"/>
          <w:b/>
          <w:i/>
          <w:sz w:val="36"/>
          <w:szCs w:val="36"/>
        </w:rPr>
        <w:t>Фиалка</w:t>
      </w:r>
      <w:r w:rsidRPr="00CF1BE8">
        <w:rPr>
          <w:rFonts w:ascii="Times New Roman" w:hAnsi="Times New Roman"/>
          <w:b/>
          <w:i/>
          <w:sz w:val="36"/>
          <w:szCs w:val="36"/>
        </w:rPr>
        <w:t>»</w:t>
      </w:r>
      <w:r>
        <w:rPr>
          <w:rFonts w:ascii="Times New Roman" w:hAnsi="Times New Roman"/>
          <w:b/>
          <w:i/>
          <w:sz w:val="36"/>
          <w:szCs w:val="36"/>
        </w:rPr>
        <w:t>.</w:t>
      </w:r>
    </w:p>
    <w:p w:rsidR="009669B2" w:rsidRDefault="00605DC9" w:rsidP="00CC5BA4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Координация речи с движением, </w:t>
      </w:r>
      <w:r w:rsidR="00C7082B">
        <w:rPr>
          <w:rFonts w:ascii="Times New Roman" w:hAnsi="Times New Roman"/>
          <w:sz w:val="24"/>
          <w:szCs w:val="28"/>
        </w:rPr>
        <w:t>развитие творческого воображения</w:t>
      </w:r>
      <w:proofErr w:type="gramStart"/>
      <w:r w:rsidR="00C7082B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>.</w:t>
      </w:r>
      <w:proofErr w:type="gramEnd"/>
    </w:p>
    <w:p w:rsidR="00CC5BA4" w:rsidRPr="009669B2" w:rsidRDefault="00CC5BA4" w:rsidP="00CC5BA4">
      <w:pPr>
        <w:pStyle w:val="a4"/>
        <w:spacing w:line="240" w:lineRule="auto"/>
        <w:ind w:left="1287" w:firstLine="0"/>
        <w:rPr>
          <w:rFonts w:ascii="Times New Roman" w:hAnsi="Times New Roman"/>
          <w:sz w:val="24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4786"/>
        <w:gridCol w:w="5897"/>
      </w:tblGrid>
      <w:tr w:rsidR="00D107F3" w:rsidRPr="00C7082B" w:rsidTr="00C7082B">
        <w:trPr>
          <w:trHeight w:val="656"/>
        </w:trPr>
        <w:tc>
          <w:tcPr>
            <w:tcW w:w="4786" w:type="dxa"/>
            <w:shd w:val="clear" w:color="auto" w:fill="auto"/>
          </w:tcPr>
          <w:p w:rsidR="00D107F3" w:rsidRPr="00C7082B" w:rsidRDefault="00D107F3" w:rsidP="00C7082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36"/>
                <w:szCs w:val="28"/>
              </w:rPr>
            </w:pPr>
            <w:r w:rsidRPr="00C7082B">
              <w:rPr>
                <w:rFonts w:ascii="Times New Roman" w:eastAsia="Times New Roman" w:hAnsi="Times New Roman"/>
                <w:sz w:val="36"/>
                <w:szCs w:val="28"/>
              </w:rPr>
              <w:t>На солнечном окошке</w:t>
            </w:r>
          </w:p>
          <w:p w:rsidR="00D107F3" w:rsidRPr="00C7082B" w:rsidRDefault="00D107F3" w:rsidP="00C7082B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</w:p>
        </w:tc>
        <w:tc>
          <w:tcPr>
            <w:tcW w:w="5897" w:type="dxa"/>
            <w:shd w:val="clear" w:color="auto" w:fill="auto"/>
          </w:tcPr>
          <w:p w:rsidR="00D107F3" w:rsidRPr="00C7082B" w:rsidRDefault="00D107F3" w:rsidP="00C7082B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C7082B">
              <w:rPr>
                <w:rFonts w:ascii="Times New Roman" w:hAnsi="Times New Roman"/>
                <w:i/>
                <w:sz w:val="36"/>
                <w:szCs w:val="28"/>
              </w:rPr>
              <w:t xml:space="preserve">Дети </w:t>
            </w:r>
            <w:r w:rsidR="00C7082B" w:rsidRPr="00C7082B">
              <w:rPr>
                <w:rFonts w:ascii="Times New Roman" w:hAnsi="Times New Roman"/>
                <w:i/>
                <w:sz w:val="36"/>
                <w:szCs w:val="28"/>
              </w:rPr>
              <w:t>с помощью рук изображают солнце, поднимают их над головой.</w:t>
            </w:r>
          </w:p>
        </w:tc>
      </w:tr>
      <w:tr w:rsidR="00D107F3" w:rsidRPr="00C7082B" w:rsidTr="00C7082B">
        <w:trPr>
          <w:trHeight w:val="694"/>
        </w:trPr>
        <w:tc>
          <w:tcPr>
            <w:tcW w:w="4786" w:type="dxa"/>
            <w:shd w:val="clear" w:color="auto" w:fill="auto"/>
          </w:tcPr>
          <w:p w:rsidR="00D107F3" w:rsidRPr="00C7082B" w:rsidRDefault="00C7082B" w:rsidP="00C7082B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C7082B">
              <w:rPr>
                <w:rFonts w:ascii="Times New Roman" w:eastAsia="Times New Roman" w:hAnsi="Times New Roman"/>
                <w:sz w:val="36"/>
                <w:szCs w:val="28"/>
              </w:rPr>
              <w:t>Фиалка расцвела –</w:t>
            </w:r>
          </w:p>
        </w:tc>
        <w:tc>
          <w:tcPr>
            <w:tcW w:w="5897" w:type="dxa"/>
            <w:shd w:val="clear" w:color="auto" w:fill="auto"/>
          </w:tcPr>
          <w:p w:rsidR="00D107F3" w:rsidRPr="00C7082B" w:rsidRDefault="00C7082B" w:rsidP="00C7082B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C7082B">
              <w:rPr>
                <w:rFonts w:ascii="Times New Roman" w:hAnsi="Times New Roman"/>
                <w:i/>
                <w:sz w:val="36"/>
                <w:szCs w:val="28"/>
              </w:rPr>
              <w:t>Пальчики изображают распускающийся бутон цветка.</w:t>
            </w:r>
          </w:p>
        </w:tc>
      </w:tr>
      <w:tr w:rsidR="00D107F3" w:rsidRPr="00C7082B" w:rsidTr="00C7082B">
        <w:trPr>
          <w:trHeight w:val="547"/>
        </w:trPr>
        <w:tc>
          <w:tcPr>
            <w:tcW w:w="4786" w:type="dxa"/>
            <w:shd w:val="clear" w:color="auto" w:fill="auto"/>
          </w:tcPr>
          <w:p w:rsidR="00C7082B" w:rsidRPr="00C7082B" w:rsidRDefault="00C7082B" w:rsidP="00C7082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36"/>
                <w:szCs w:val="28"/>
              </w:rPr>
            </w:pPr>
            <w:r w:rsidRPr="00C7082B">
              <w:rPr>
                <w:rFonts w:ascii="Times New Roman" w:eastAsia="Times New Roman" w:hAnsi="Times New Roman"/>
                <w:sz w:val="36"/>
                <w:szCs w:val="28"/>
              </w:rPr>
              <w:t>Лиловые цветочки</w:t>
            </w:r>
          </w:p>
          <w:p w:rsidR="00D107F3" w:rsidRPr="00C7082B" w:rsidRDefault="00C7082B" w:rsidP="00C7082B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proofErr w:type="gramStart"/>
            <w:r w:rsidRPr="00C7082B">
              <w:rPr>
                <w:rFonts w:ascii="Times New Roman" w:eastAsia="Times New Roman" w:hAnsi="Times New Roman"/>
                <w:sz w:val="36"/>
                <w:szCs w:val="28"/>
              </w:rPr>
              <w:t>Тихонько</w:t>
            </w:r>
            <w:proofErr w:type="gramEnd"/>
            <w:r w:rsidRPr="00C7082B">
              <w:rPr>
                <w:rFonts w:ascii="Times New Roman" w:eastAsia="Times New Roman" w:hAnsi="Times New Roman"/>
                <w:sz w:val="36"/>
                <w:szCs w:val="28"/>
              </w:rPr>
              <w:t xml:space="preserve"> подняла.</w:t>
            </w:r>
          </w:p>
        </w:tc>
        <w:tc>
          <w:tcPr>
            <w:tcW w:w="5897" w:type="dxa"/>
            <w:shd w:val="clear" w:color="auto" w:fill="auto"/>
          </w:tcPr>
          <w:p w:rsidR="00D107F3" w:rsidRPr="00C7082B" w:rsidRDefault="00C7082B" w:rsidP="00C7082B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C7082B">
              <w:rPr>
                <w:rFonts w:ascii="Times New Roman" w:hAnsi="Times New Roman"/>
                <w:i/>
                <w:sz w:val="36"/>
                <w:szCs w:val="28"/>
              </w:rPr>
              <w:t>Взмах рук снизу вверх.</w:t>
            </w:r>
          </w:p>
        </w:tc>
      </w:tr>
      <w:tr w:rsidR="00605DC9" w:rsidRPr="00C7082B" w:rsidTr="00C7082B">
        <w:trPr>
          <w:trHeight w:val="218"/>
        </w:trPr>
        <w:tc>
          <w:tcPr>
            <w:tcW w:w="4786" w:type="dxa"/>
            <w:shd w:val="clear" w:color="auto" w:fill="auto"/>
          </w:tcPr>
          <w:p w:rsidR="00C7082B" w:rsidRPr="00C7082B" w:rsidRDefault="00C7082B" w:rsidP="00C7082B">
            <w:pPr>
              <w:spacing w:line="240" w:lineRule="auto"/>
              <w:ind w:firstLine="0"/>
              <w:rPr>
                <w:rFonts w:ascii="Times New Roman" w:eastAsia="Times New Roman" w:hAnsi="Times New Roman"/>
                <w:sz w:val="36"/>
                <w:szCs w:val="28"/>
              </w:rPr>
            </w:pPr>
            <w:r w:rsidRPr="00C7082B">
              <w:rPr>
                <w:rFonts w:ascii="Times New Roman" w:eastAsia="Times New Roman" w:hAnsi="Times New Roman"/>
                <w:sz w:val="36"/>
                <w:szCs w:val="28"/>
              </w:rPr>
              <w:t>Средь листьев она прячется,</w:t>
            </w:r>
          </w:p>
          <w:p w:rsidR="00605DC9" w:rsidRPr="00C7082B" w:rsidRDefault="00C7082B" w:rsidP="00C7082B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C7082B">
              <w:rPr>
                <w:rFonts w:ascii="Times New Roman" w:eastAsia="Times New Roman" w:hAnsi="Times New Roman"/>
                <w:sz w:val="36"/>
                <w:szCs w:val="28"/>
              </w:rPr>
              <w:t>Не любит лезть вперёд,</w:t>
            </w:r>
          </w:p>
        </w:tc>
        <w:tc>
          <w:tcPr>
            <w:tcW w:w="5897" w:type="dxa"/>
            <w:shd w:val="clear" w:color="auto" w:fill="auto"/>
          </w:tcPr>
          <w:p w:rsidR="00605DC9" w:rsidRPr="00C7082B" w:rsidRDefault="00C7082B" w:rsidP="00C7082B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C7082B">
              <w:rPr>
                <w:rFonts w:ascii="Times New Roman" w:hAnsi="Times New Roman"/>
                <w:i/>
                <w:sz w:val="36"/>
                <w:szCs w:val="28"/>
              </w:rPr>
              <w:t>Дети закрывают лицо руками.</w:t>
            </w:r>
          </w:p>
        </w:tc>
      </w:tr>
      <w:tr w:rsidR="00605DC9" w:rsidRPr="00C7082B" w:rsidTr="00C7082B">
        <w:trPr>
          <w:trHeight w:val="218"/>
        </w:trPr>
        <w:tc>
          <w:tcPr>
            <w:tcW w:w="4786" w:type="dxa"/>
            <w:shd w:val="clear" w:color="auto" w:fill="auto"/>
          </w:tcPr>
          <w:p w:rsidR="00605DC9" w:rsidRPr="00C7082B" w:rsidRDefault="00C7082B" w:rsidP="00C7082B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C7082B">
              <w:rPr>
                <w:rFonts w:ascii="Times New Roman" w:eastAsia="Times New Roman" w:hAnsi="Times New Roman"/>
                <w:sz w:val="36"/>
                <w:szCs w:val="28"/>
              </w:rPr>
              <w:t>Но всякий к ней наклонится</w:t>
            </w:r>
          </w:p>
        </w:tc>
        <w:tc>
          <w:tcPr>
            <w:tcW w:w="5897" w:type="dxa"/>
            <w:shd w:val="clear" w:color="auto" w:fill="auto"/>
          </w:tcPr>
          <w:p w:rsidR="00605DC9" w:rsidRPr="00C7082B" w:rsidRDefault="00C7082B" w:rsidP="00C7082B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C7082B">
              <w:rPr>
                <w:rFonts w:ascii="Times New Roman" w:eastAsia="Times New Roman" w:hAnsi="Times New Roman"/>
                <w:i/>
                <w:sz w:val="36"/>
                <w:szCs w:val="28"/>
              </w:rPr>
              <w:t>Дети наклоняются, не касаясь руками пола.</w:t>
            </w:r>
          </w:p>
        </w:tc>
      </w:tr>
      <w:tr w:rsidR="00605DC9" w:rsidRPr="00C7082B" w:rsidTr="00C7082B">
        <w:trPr>
          <w:trHeight w:val="218"/>
        </w:trPr>
        <w:tc>
          <w:tcPr>
            <w:tcW w:w="4786" w:type="dxa"/>
            <w:shd w:val="clear" w:color="auto" w:fill="auto"/>
          </w:tcPr>
          <w:p w:rsidR="00D561CC" w:rsidRPr="00C7082B" w:rsidRDefault="00C7082B" w:rsidP="00C7082B">
            <w:pPr>
              <w:spacing w:line="240" w:lineRule="auto"/>
              <w:ind w:firstLine="0"/>
              <w:rPr>
                <w:rFonts w:ascii="Times New Roman" w:hAnsi="Times New Roman"/>
                <w:sz w:val="36"/>
                <w:szCs w:val="28"/>
              </w:rPr>
            </w:pPr>
            <w:r w:rsidRPr="00C7082B">
              <w:rPr>
                <w:rFonts w:ascii="Times New Roman" w:eastAsia="Times New Roman" w:hAnsi="Times New Roman"/>
                <w:sz w:val="36"/>
                <w:szCs w:val="28"/>
              </w:rPr>
              <w:t>И бережно возьмёт.</w:t>
            </w:r>
          </w:p>
        </w:tc>
        <w:tc>
          <w:tcPr>
            <w:tcW w:w="5897" w:type="dxa"/>
            <w:shd w:val="clear" w:color="auto" w:fill="auto"/>
          </w:tcPr>
          <w:p w:rsidR="00605DC9" w:rsidRPr="00C7082B" w:rsidRDefault="00C7082B" w:rsidP="00C7082B">
            <w:pPr>
              <w:spacing w:line="240" w:lineRule="auto"/>
              <w:ind w:firstLine="0"/>
              <w:rPr>
                <w:rFonts w:ascii="Times New Roman" w:hAnsi="Times New Roman"/>
                <w:i/>
                <w:sz w:val="36"/>
                <w:szCs w:val="28"/>
              </w:rPr>
            </w:pPr>
            <w:r w:rsidRPr="00C7082B">
              <w:rPr>
                <w:rFonts w:ascii="Times New Roman" w:hAnsi="Times New Roman"/>
                <w:i/>
                <w:sz w:val="36"/>
                <w:szCs w:val="28"/>
              </w:rPr>
              <w:t xml:space="preserve">Дети </w:t>
            </w:r>
            <w:proofErr w:type="gramStart"/>
            <w:r w:rsidRPr="00C7082B">
              <w:rPr>
                <w:rFonts w:ascii="Times New Roman" w:hAnsi="Times New Roman"/>
                <w:i/>
                <w:sz w:val="36"/>
                <w:szCs w:val="28"/>
              </w:rPr>
              <w:t>тихонько</w:t>
            </w:r>
            <w:proofErr w:type="gramEnd"/>
            <w:r w:rsidRPr="00C7082B">
              <w:rPr>
                <w:rFonts w:ascii="Times New Roman" w:hAnsi="Times New Roman"/>
                <w:i/>
                <w:sz w:val="36"/>
                <w:szCs w:val="28"/>
              </w:rPr>
              <w:t xml:space="preserve"> распрямляются.</w:t>
            </w:r>
          </w:p>
        </w:tc>
      </w:tr>
    </w:tbl>
    <w:p w:rsidR="00E574D1" w:rsidRDefault="00E574D1">
      <w:pPr>
        <w:rPr>
          <w:rFonts w:ascii="Times New Roman" w:hAnsi="Times New Roman"/>
          <w:b/>
          <w:sz w:val="36"/>
          <w:szCs w:val="36"/>
        </w:rPr>
      </w:pPr>
    </w:p>
    <w:p w:rsidR="00C7082B" w:rsidRDefault="00C7082B">
      <w:pPr>
        <w:rPr>
          <w:rFonts w:ascii="Times New Roman" w:hAnsi="Times New Roman"/>
          <w:b/>
          <w:sz w:val="36"/>
          <w:szCs w:val="36"/>
        </w:rPr>
      </w:pPr>
    </w:p>
    <w:p w:rsidR="00CF1BE8" w:rsidRDefault="00CF1BE8">
      <w:pPr>
        <w:rPr>
          <w:rFonts w:ascii="Times New Roman" w:hAnsi="Times New Roman"/>
          <w:b/>
          <w:i/>
          <w:sz w:val="36"/>
          <w:szCs w:val="36"/>
        </w:rPr>
      </w:pPr>
      <w:r w:rsidRPr="00CF1BE8">
        <w:rPr>
          <w:rFonts w:ascii="Times New Roman" w:hAnsi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/>
          <w:b/>
          <w:i/>
          <w:sz w:val="36"/>
          <w:szCs w:val="36"/>
        </w:rPr>
        <w:t>«</w:t>
      </w:r>
      <w:r w:rsidR="00C7082B">
        <w:rPr>
          <w:rFonts w:ascii="Times New Roman" w:hAnsi="Times New Roman"/>
          <w:b/>
          <w:i/>
          <w:sz w:val="36"/>
          <w:szCs w:val="36"/>
        </w:rPr>
        <w:t>Кактус</w:t>
      </w:r>
      <w:r w:rsidRPr="00CF1BE8">
        <w:rPr>
          <w:rFonts w:ascii="Times New Roman" w:hAnsi="Times New Roman"/>
          <w:b/>
          <w:i/>
          <w:sz w:val="36"/>
          <w:szCs w:val="36"/>
        </w:rPr>
        <w:t>».</w:t>
      </w:r>
    </w:p>
    <w:p w:rsidR="00607CF1" w:rsidRDefault="00CF1BE8" w:rsidP="00607CF1">
      <w:pPr>
        <w:pStyle w:val="a4"/>
        <w:numPr>
          <w:ilvl w:val="0"/>
          <w:numId w:val="1"/>
        </w:num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D561CC">
        <w:rPr>
          <w:rFonts w:ascii="Times New Roman" w:hAnsi="Times New Roman"/>
          <w:sz w:val="28"/>
          <w:szCs w:val="28"/>
        </w:rPr>
        <w:t>Развитие мелк</w:t>
      </w:r>
      <w:r w:rsidR="009D5FE3" w:rsidRPr="00D561CC">
        <w:rPr>
          <w:rFonts w:ascii="Times New Roman" w:hAnsi="Times New Roman"/>
          <w:sz w:val="28"/>
          <w:szCs w:val="28"/>
        </w:rPr>
        <w:t>о</w:t>
      </w:r>
      <w:r w:rsidR="00125CB6" w:rsidRPr="00D561CC">
        <w:rPr>
          <w:rFonts w:ascii="Times New Roman" w:hAnsi="Times New Roman"/>
          <w:sz w:val="28"/>
          <w:szCs w:val="28"/>
        </w:rPr>
        <w:t>й моторики</w:t>
      </w:r>
      <w:r w:rsidR="00CC5BA4" w:rsidRPr="00D561CC">
        <w:rPr>
          <w:rFonts w:ascii="Times New Roman" w:hAnsi="Times New Roman"/>
          <w:sz w:val="28"/>
          <w:szCs w:val="28"/>
        </w:rPr>
        <w:t xml:space="preserve">, </w:t>
      </w:r>
      <w:r w:rsidR="00A978C9">
        <w:rPr>
          <w:rFonts w:ascii="Times New Roman" w:hAnsi="Times New Roman"/>
          <w:sz w:val="28"/>
          <w:szCs w:val="28"/>
        </w:rPr>
        <w:t>развитие творческого воображения</w:t>
      </w:r>
      <w:r w:rsidR="00E57D6E">
        <w:rPr>
          <w:rFonts w:ascii="Times New Roman" w:hAnsi="Times New Roman"/>
          <w:sz w:val="28"/>
          <w:szCs w:val="28"/>
        </w:rPr>
        <w:t>.</w:t>
      </w:r>
    </w:p>
    <w:p w:rsidR="00D561CC" w:rsidRPr="00D561CC" w:rsidRDefault="00D561CC" w:rsidP="00D561CC">
      <w:pPr>
        <w:pStyle w:val="a4"/>
        <w:spacing w:line="240" w:lineRule="auto"/>
        <w:ind w:left="1287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312"/>
        <w:gridCol w:w="5313"/>
      </w:tblGrid>
      <w:tr w:rsidR="00D561CC" w:rsidRPr="00A978C9" w:rsidTr="00A978C9">
        <w:trPr>
          <w:trHeight w:val="360"/>
        </w:trPr>
        <w:tc>
          <w:tcPr>
            <w:tcW w:w="5312" w:type="dxa"/>
          </w:tcPr>
          <w:p w:rsidR="00D561CC" w:rsidRPr="00A978C9" w:rsidRDefault="00C7082B" w:rsidP="00A978C9">
            <w:pPr>
              <w:pStyle w:val="a7"/>
              <w:ind w:left="5" w:right="715"/>
              <w:rPr>
                <w:sz w:val="32"/>
                <w:szCs w:val="34"/>
              </w:rPr>
            </w:pPr>
            <w:r w:rsidRPr="00A978C9">
              <w:rPr>
                <w:sz w:val="32"/>
                <w:szCs w:val="28"/>
              </w:rPr>
              <w:t>На окне цветок колючий</w:t>
            </w:r>
          </w:p>
        </w:tc>
        <w:tc>
          <w:tcPr>
            <w:tcW w:w="5313" w:type="dxa"/>
          </w:tcPr>
          <w:p w:rsidR="00D561CC" w:rsidRPr="00A978C9" w:rsidRDefault="00C7082B" w:rsidP="00D561CC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4"/>
              </w:rPr>
            </w:pP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Показать прямоугольник перед собой</w:t>
            </w:r>
            <w:r w:rsidR="00A978C9" w:rsidRPr="00A978C9">
              <w:rPr>
                <w:rFonts w:ascii="Times New Roman" w:hAnsi="Times New Roman"/>
                <w:i/>
                <w:sz w:val="32"/>
                <w:szCs w:val="28"/>
              </w:rPr>
              <w:t>.</w:t>
            </w:r>
          </w:p>
        </w:tc>
      </w:tr>
      <w:tr w:rsidR="00D561CC" w:rsidRPr="00A978C9" w:rsidTr="00A978C9">
        <w:trPr>
          <w:trHeight w:val="280"/>
        </w:trPr>
        <w:tc>
          <w:tcPr>
            <w:tcW w:w="5312" w:type="dxa"/>
          </w:tcPr>
          <w:p w:rsidR="00D561CC" w:rsidRPr="00A978C9" w:rsidRDefault="00C7082B" w:rsidP="00A978C9">
            <w:pPr>
              <w:pStyle w:val="a7"/>
              <w:ind w:left="5" w:right="715"/>
              <w:rPr>
                <w:sz w:val="32"/>
                <w:szCs w:val="34"/>
              </w:rPr>
            </w:pPr>
            <w:r w:rsidRPr="00A978C9">
              <w:rPr>
                <w:sz w:val="32"/>
                <w:szCs w:val="28"/>
              </w:rPr>
              <w:t>Смотрит за околицу</w:t>
            </w:r>
            <w:r w:rsidR="00A978C9" w:rsidRPr="00A978C9">
              <w:rPr>
                <w:sz w:val="32"/>
                <w:szCs w:val="28"/>
              </w:rPr>
              <w:t>.</w:t>
            </w:r>
          </w:p>
        </w:tc>
        <w:tc>
          <w:tcPr>
            <w:tcW w:w="5313" w:type="dxa"/>
          </w:tcPr>
          <w:p w:rsidR="00D561CC" w:rsidRPr="00A978C9" w:rsidRDefault="00C7082B" w:rsidP="00C7082B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4"/>
              </w:rPr>
            </w:pP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Сделать «бинокль» из пальчиков.</w:t>
            </w:r>
          </w:p>
        </w:tc>
      </w:tr>
      <w:tr w:rsidR="00C7082B" w:rsidRPr="00A978C9" w:rsidTr="00A978C9">
        <w:trPr>
          <w:trHeight w:val="246"/>
        </w:trPr>
        <w:tc>
          <w:tcPr>
            <w:tcW w:w="5312" w:type="dxa"/>
          </w:tcPr>
          <w:p w:rsidR="00C7082B" w:rsidRPr="00A978C9" w:rsidRDefault="00C7082B" w:rsidP="00D561CC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4"/>
              </w:rPr>
            </w:pPr>
            <w:r w:rsidRPr="00A978C9">
              <w:rPr>
                <w:rFonts w:ascii="Times New Roman" w:hAnsi="Times New Roman"/>
                <w:sz w:val="32"/>
                <w:szCs w:val="28"/>
              </w:rPr>
              <w:t>Вы его не троньте лучше</w:t>
            </w:r>
            <w:r w:rsidR="00A978C9" w:rsidRPr="00A978C9">
              <w:rPr>
                <w:rFonts w:ascii="Times New Roman" w:hAnsi="Times New Roman"/>
                <w:sz w:val="32"/>
                <w:szCs w:val="28"/>
              </w:rPr>
              <w:t>,</w:t>
            </w:r>
          </w:p>
        </w:tc>
        <w:tc>
          <w:tcPr>
            <w:tcW w:w="5313" w:type="dxa"/>
          </w:tcPr>
          <w:p w:rsidR="00C7082B" w:rsidRPr="00A978C9" w:rsidRDefault="00C7082B" w:rsidP="00D561CC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4"/>
              </w:rPr>
            </w:pP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Погрозить пальчиком</w:t>
            </w:r>
            <w:r w:rsidR="00A978C9" w:rsidRPr="00A978C9">
              <w:rPr>
                <w:rFonts w:ascii="Times New Roman" w:hAnsi="Times New Roman"/>
                <w:i/>
                <w:sz w:val="32"/>
                <w:szCs w:val="28"/>
              </w:rPr>
              <w:t>.</w:t>
            </w:r>
          </w:p>
        </w:tc>
      </w:tr>
      <w:tr w:rsidR="00C7082B" w:rsidRPr="00A978C9" w:rsidTr="00A978C9">
        <w:trPr>
          <w:trHeight w:val="246"/>
        </w:trPr>
        <w:tc>
          <w:tcPr>
            <w:tcW w:w="5312" w:type="dxa"/>
          </w:tcPr>
          <w:p w:rsidR="00C7082B" w:rsidRPr="00A978C9" w:rsidRDefault="00C7082B" w:rsidP="00C7082B">
            <w:pPr>
              <w:pStyle w:val="a7"/>
              <w:ind w:left="5" w:right="715"/>
              <w:rPr>
                <w:sz w:val="32"/>
                <w:szCs w:val="28"/>
              </w:rPr>
            </w:pPr>
            <w:r w:rsidRPr="00A978C9">
              <w:rPr>
                <w:sz w:val="32"/>
                <w:szCs w:val="28"/>
              </w:rPr>
              <w:t>Очень больно колется.</w:t>
            </w:r>
          </w:p>
          <w:p w:rsidR="00C7082B" w:rsidRPr="00A978C9" w:rsidRDefault="00C7082B" w:rsidP="00D561CC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4"/>
              </w:rPr>
            </w:pPr>
          </w:p>
        </w:tc>
        <w:tc>
          <w:tcPr>
            <w:tcW w:w="5313" w:type="dxa"/>
          </w:tcPr>
          <w:p w:rsidR="00C7082B" w:rsidRPr="00A978C9" w:rsidRDefault="00C7082B" w:rsidP="00D561CC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4"/>
              </w:rPr>
            </w:pP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Уколоть пальчиком ладошку и сморщится</w:t>
            </w:r>
          </w:p>
        </w:tc>
      </w:tr>
      <w:tr w:rsidR="00C7082B" w:rsidRPr="00A978C9" w:rsidTr="00A978C9">
        <w:trPr>
          <w:trHeight w:val="246"/>
        </w:trPr>
        <w:tc>
          <w:tcPr>
            <w:tcW w:w="5312" w:type="dxa"/>
          </w:tcPr>
          <w:p w:rsidR="00C7082B" w:rsidRPr="00A978C9" w:rsidRDefault="00C7082B" w:rsidP="00D561CC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4"/>
              </w:rPr>
            </w:pPr>
            <w:r w:rsidRPr="00A978C9">
              <w:rPr>
                <w:rFonts w:ascii="Times New Roman" w:hAnsi="Times New Roman"/>
                <w:sz w:val="32"/>
                <w:szCs w:val="28"/>
              </w:rPr>
              <w:t>Не подушка для иголок,</w:t>
            </w:r>
          </w:p>
        </w:tc>
        <w:tc>
          <w:tcPr>
            <w:tcW w:w="5313" w:type="dxa"/>
          </w:tcPr>
          <w:p w:rsidR="00C7082B" w:rsidRPr="00A978C9" w:rsidRDefault="00A978C9" w:rsidP="00A978C9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4"/>
              </w:rPr>
            </w:pP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С</w:t>
            </w:r>
            <w:r w:rsidR="00C7082B" w:rsidRPr="00A978C9">
              <w:rPr>
                <w:rFonts w:ascii="Times New Roman" w:hAnsi="Times New Roman"/>
                <w:i/>
                <w:sz w:val="32"/>
                <w:szCs w:val="28"/>
              </w:rPr>
              <w:t>лож</w:t>
            </w: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ить</w:t>
            </w:r>
            <w:r w:rsidR="00C7082B" w:rsidRPr="00A978C9">
              <w:rPr>
                <w:rFonts w:ascii="Times New Roman" w:hAnsi="Times New Roman"/>
                <w:i/>
                <w:sz w:val="32"/>
                <w:szCs w:val="28"/>
              </w:rPr>
              <w:t xml:space="preserve"> ладошки под щёчку</w:t>
            </w: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.</w:t>
            </w:r>
          </w:p>
        </w:tc>
      </w:tr>
      <w:tr w:rsidR="00C7082B" w:rsidRPr="00A978C9" w:rsidTr="00A978C9">
        <w:trPr>
          <w:trHeight w:val="246"/>
        </w:trPr>
        <w:tc>
          <w:tcPr>
            <w:tcW w:w="5312" w:type="dxa"/>
          </w:tcPr>
          <w:p w:rsidR="00C7082B" w:rsidRPr="00A978C9" w:rsidRDefault="00C7082B" w:rsidP="00C7082B">
            <w:pPr>
              <w:pStyle w:val="a7"/>
              <w:ind w:left="5" w:right="715"/>
              <w:rPr>
                <w:sz w:val="32"/>
                <w:szCs w:val="28"/>
              </w:rPr>
            </w:pPr>
            <w:r w:rsidRPr="00A978C9">
              <w:rPr>
                <w:sz w:val="32"/>
                <w:szCs w:val="28"/>
              </w:rPr>
              <w:t>И не ёжик, и не ёлка,</w:t>
            </w:r>
          </w:p>
          <w:p w:rsidR="00C7082B" w:rsidRPr="00A978C9" w:rsidRDefault="00C7082B" w:rsidP="00D561CC">
            <w:pPr>
              <w:spacing w:line="240" w:lineRule="auto"/>
              <w:ind w:firstLine="0"/>
              <w:rPr>
                <w:rFonts w:ascii="Times New Roman" w:hAnsi="Times New Roman"/>
                <w:sz w:val="32"/>
                <w:szCs w:val="34"/>
              </w:rPr>
            </w:pPr>
          </w:p>
        </w:tc>
        <w:tc>
          <w:tcPr>
            <w:tcW w:w="5313" w:type="dxa"/>
          </w:tcPr>
          <w:p w:rsidR="00C7082B" w:rsidRPr="00A978C9" w:rsidRDefault="00A978C9" w:rsidP="00D561CC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4"/>
              </w:rPr>
            </w:pP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С</w:t>
            </w:r>
            <w:r w:rsidR="00C7082B" w:rsidRPr="00A978C9">
              <w:rPr>
                <w:rFonts w:ascii="Times New Roman" w:hAnsi="Times New Roman"/>
                <w:i/>
                <w:sz w:val="32"/>
                <w:szCs w:val="28"/>
              </w:rPr>
              <w:t>ло</w:t>
            </w: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жить ладошки</w:t>
            </w:r>
            <w:proofErr w:type="gramStart"/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.</w:t>
            </w:r>
            <w:proofErr w:type="gramEnd"/>
            <w:r w:rsidRPr="00A978C9">
              <w:rPr>
                <w:rFonts w:ascii="Times New Roman" w:hAnsi="Times New Roman"/>
                <w:i/>
                <w:sz w:val="32"/>
                <w:szCs w:val="28"/>
              </w:rPr>
              <w:t xml:space="preserve"> </w:t>
            </w:r>
            <w:proofErr w:type="gramStart"/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р</w:t>
            </w:r>
            <w:proofErr w:type="gramEnd"/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астопырить пальцы</w:t>
            </w:r>
            <w:r w:rsidR="00C7082B" w:rsidRPr="00A978C9">
              <w:rPr>
                <w:rFonts w:ascii="Times New Roman" w:hAnsi="Times New Roman"/>
                <w:i/>
                <w:sz w:val="32"/>
                <w:szCs w:val="28"/>
              </w:rPr>
              <w:t>, «нарисовать» ёлку перед собой</w:t>
            </w: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.</w:t>
            </w:r>
          </w:p>
        </w:tc>
      </w:tr>
      <w:tr w:rsidR="00C7082B" w:rsidRPr="00A978C9" w:rsidTr="00A978C9">
        <w:trPr>
          <w:trHeight w:val="227"/>
        </w:trPr>
        <w:tc>
          <w:tcPr>
            <w:tcW w:w="5312" w:type="dxa"/>
          </w:tcPr>
          <w:p w:rsidR="00C7082B" w:rsidRPr="00A978C9" w:rsidRDefault="00C7082B" w:rsidP="00C7082B">
            <w:pPr>
              <w:pStyle w:val="a7"/>
              <w:ind w:left="5" w:right="715"/>
              <w:rPr>
                <w:sz w:val="32"/>
                <w:szCs w:val="28"/>
              </w:rPr>
            </w:pPr>
            <w:r w:rsidRPr="00A978C9">
              <w:rPr>
                <w:sz w:val="32"/>
                <w:szCs w:val="28"/>
              </w:rPr>
              <w:t>Но не  даст себя в обиду,</w:t>
            </w:r>
          </w:p>
          <w:p w:rsidR="00C7082B" w:rsidRPr="00A978C9" w:rsidRDefault="00C7082B" w:rsidP="00C7082B">
            <w:pPr>
              <w:tabs>
                <w:tab w:val="left" w:pos="4352"/>
              </w:tabs>
              <w:spacing w:line="240" w:lineRule="auto"/>
              <w:ind w:firstLine="0"/>
              <w:rPr>
                <w:rFonts w:ascii="Times New Roman" w:hAnsi="Times New Roman"/>
                <w:sz w:val="32"/>
                <w:szCs w:val="34"/>
              </w:rPr>
            </w:pPr>
          </w:p>
        </w:tc>
        <w:tc>
          <w:tcPr>
            <w:tcW w:w="5313" w:type="dxa"/>
          </w:tcPr>
          <w:p w:rsidR="00C7082B" w:rsidRPr="00A978C9" w:rsidRDefault="00C7082B" w:rsidP="00D561CC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4"/>
              </w:rPr>
            </w:pP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Отрицательный жест головой и указательным пальчиком</w:t>
            </w:r>
            <w:r w:rsidR="00A978C9" w:rsidRPr="00A978C9">
              <w:rPr>
                <w:rFonts w:ascii="Times New Roman" w:hAnsi="Times New Roman"/>
                <w:i/>
                <w:sz w:val="32"/>
                <w:szCs w:val="28"/>
              </w:rPr>
              <w:t>.</w:t>
            </w:r>
          </w:p>
        </w:tc>
      </w:tr>
      <w:tr w:rsidR="00C7082B" w:rsidRPr="00A978C9" w:rsidTr="00A978C9">
        <w:trPr>
          <w:trHeight w:val="226"/>
        </w:trPr>
        <w:tc>
          <w:tcPr>
            <w:tcW w:w="5312" w:type="dxa"/>
          </w:tcPr>
          <w:p w:rsidR="00C7082B" w:rsidRPr="00A978C9" w:rsidRDefault="00C7082B" w:rsidP="00A978C9">
            <w:pPr>
              <w:pStyle w:val="a7"/>
              <w:ind w:left="5" w:right="715"/>
              <w:rPr>
                <w:sz w:val="32"/>
                <w:szCs w:val="34"/>
              </w:rPr>
            </w:pPr>
            <w:r w:rsidRPr="00A978C9">
              <w:rPr>
                <w:sz w:val="32"/>
                <w:szCs w:val="28"/>
              </w:rPr>
              <w:t>Потому что весь в иголках.</w:t>
            </w:r>
          </w:p>
        </w:tc>
        <w:tc>
          <w:tcPr>
            <w:tcW w:w="5313" w:type="dxa"/>
          </w:tcPr>
          <w:p w:rsidR="00C7082B" w:rsidRPr="00A978C9" w:rsidRDefault="00C7082B" w:rsidP="00D561CC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4"/>
              </w:rPr>
            </w:pPr>
            <w:r w:rsidRPr="00A978C9">
              <w:rPr>
                <w:rFonts w:ascii="Times New Roman" w:hAnsi="Times New Roman"/>
                <w:i/>
                <w:sz w:val="32"/>
                <w:szCs w:val="28"/>
              </w:rPr>
              <w:t>Уколоть пальчиком ладошку.</w:t>
            </w:r>
          </w:p>
        </w:tc>
      </w:tr>
    </w:tbl>
    <w:p w:rsidR="001349D1" w:rsidRDefault="001349D1" w:rsidP="004F7F81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E42522" w:rsidRDefault="00E4252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0A7062" w:rsidRDefault="000A7062" w:rsidP="002D584F">
      <w:pPr>
        <w:spacing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r w:rsidRPr="006653F0">
        <w:rPr>
          <w:rFonts w:ascii="Times New Roman" w:hAnsi="Times New Roman"/>
          <w:b/>
          <w:sz w:val="28"/>
          <w:szCs w:val="28"/>
        </w:rPr>
        <w:lastRenderedPageBreak/>
        <w:t>Лексическая</w:t>
      </w:r>
      <w:r w:rsidRPr="007A6A05">
        <w:rPr>
          <w:rFonts w:ascii="Times New Roman" w:hAnsi="Times New Roman"/>
          <w:b/>
          <w:sz w:val="28"/>
          <w:szCs w:val="28"/>
        </w:rPr>
        <w:t xml:space="preserve"> тема: </w:t>
      </w:r>
      <w:r w:rsidRPr="007A6A05">
        <w:rPr>
          <w:rFonts w:ascii="Times New Roman" w:hAnsi="Times New Roman"/>
          <w:b/>
          <w:i/>
          <w:sz w:val="28"/>
          <w:szCs w:val="28"/>
        </w:rPr>
        <w:t>«</w:t>
      </w:r>
      <w:r w:rsidR="00A978C9">
        <w:rPr>
          <w:rFonts w:ascii="Times New Roman" w:hAnsi="Times New Roman"/>
          <w:b/>
          <w:i/>
          <w:sz w:val="28"/>
          <w:szCs w:val="28"/>
        </w:rPr>
        <w:t>Комнатные растения</w:t>
      </w:r>
      <w:r w:rsidRPr="007A6A05">
        <w:rPr>
          <w:rFonts w:ascii="Times New Roman" w:hAnsi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3"/>
        <w:gridCol w:w="3805"/>
        <w:gridCol w:w="4075"/>
      </w:tblGrid>
      <w:tr w:rsidR="00C919F1" w:rsidRPr="004F6900" w:rsidTr="00125CB6">
        <w:tc>
          <w:tcPr>
            <w:tcW w:w="2803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ЧАСТИ РЕЧИ</w:t>
            </w:r>
          </w:p>
        </w:tc>
        <w:tc>
          <w:tcPr>
            <w:tcW w:w="380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СТАРШАЯ ГРУППА</w:t>
            </w:r>
          </w:p>
        </w:tc>
        <w:tc>
          <w:tcPr>
            <w:tcW w:w="4075" w:type="dxa"/>
          </w:tcPr>
          <w:p w:rsidR="00C919F1" w:rsidRPr="004F6900" w:rsidRDefault="00C919F1" w:rsidP="00527DD4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F6900">
              <w:rPr>
                <w:rFonts w:ascii="Times New Roman" w:hAnsi="Times New Roman"/>
                <w:b/>
                <w:sz w:val="32"/>
                <w:szCs w:val="32"/>
              </w:rPr>
              <w:t>ПОДГОТОВИТЕЛЬНАЯ ГРУППА</w:t>
            </w:r>
          </w:p>
        </w:tc>
      </w:tr>
      <w:tr w:rsidR="00125CB6" w:rsidRPr="004F6900" w:rsidTr="006F73AF">
        <w:trPr>
          <w:trHeight w:val="567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Существительные</w:t>
            </w:r>
          </w:p>
        </w:tc>
        <w:tc>
          <w:tcPr>
            <w:tcW w:w="7880" w:type="dxa"/>
            <w:gridSpan w:val="2"/>
          </w:tcPr>
          <w:p w:rsidR="00125CB6" w:rsidRPr="0019750C" w:rsidRDefault="00353383" w:rsidP="0019750C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750C">
              <w:rPr>
                <w:rFonts w:ascii="Times New Roman" w:hAnsi="Times New Roman"/>
                <w:sz w:val="28"/>
                <w:szCs w:val="28"/>
              </w:rPr>
              <w:t xml:space="preserve">растения; фиалка, фикус, папоротник, традесканция; корень, стебель, листья, цветы; кислород; цветовод; </w:t>
            </w:r>
            <w:proofErr w:type="gramEnd"/>
          </w:p>
        </w:tc>
      </w:tr>
      <w:tr w:rsidR="00125CB6" w:rsidRPr="004F6900" w:rsidTr="00125CB6">
        <w:trPr>
          <w:trHeight w:val="566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19750C" w:rsidRDefault="00125CB6" w:rsidP="0019750C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125CB6" w:rsidRPr="0019750C" w:rsidRDefault="0019750C" w:rsidP="0019750C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9750C">
              <w:rPr>
                <w:rFonts w:ascii="Times New Roman" w:hAnsi="Times New Roman"/>
                <w:sz w:val="28"/>
                <w:szCs w:val="28"/>
              </w:rPr>
              <w:t xml:space="preserve">бегония, цикламен, хлорофитум, сансевиерия, </w:t>
            </w:r>
            <w:r w:rsidR="00353383" w:rsidRPr="0019750C">
              <w:rPr>
                <w:rFonts w:ascii="Times New Roman" w:hAnsi="Times New Roman"/>
                <w:sz w:val="28"/>
                <w:szCs w:val="28"/>
              </w:rPr>
              <w:t>подкормка, черенкование, рыхление, полив, пересадка,</w:t>
            </w:r>
          </w:p>
        </w:tc>
      </w:tr>
      <w:tr w:rsidR="006852A4" w:rsidRPr="004F6900" w:rsidTr="006852A4">
        <w:trPr>
          <w:trHeight w:val="562"/>
        </w:trPr>
        <w:tc>
          <w:tcPr>
            <w:tcW w:w="2803" w:type="dxa"/>
          </w:tcPr>
          <w:p w:rsidR="006852A4" w:rsidRPr="004F6900" w:rsidRDefault="006852A4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Глаголы</w:t>
            </w:r>
          </w:p>
        </w:tc>
        <w:tc>
          <w:tcPr>
            <w:tcW w:w="7880" w:type="dxa"/>
            <w:gridSpan w:val="2"/>
          </w:tcPr>
          <w:p w:rsidR="006852A4" w:rsidRPr="0019750C" w:rsidRDefault="00353383" w:rsidP="0019750C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750C">
              <w:rPr>
                <w:rFonts w:ascii="Times New Roman" w:hAnsi="Times New Roman"/>
                <w:sz w:val="28"/>
                <w:szCs w:val="28"/>
              </w:rPr>
              <w:t>расти; цвести; радовать; выделять, поглощать; ухаживать; заботиться; поливать, рыхлить, опрыскивать, протирать; дышать; пересаживать, черенковать;</w:t>
            </w:r>
            <w:proofErr w:type="gramEnd"/>
          </w:p>
        </w:tc>
      </w:tr>
      <w:tr w:rsidR="00125CB6" w:rsidRPr="004F6900" w:rsidTr="00413F48">
        <w:trPr>
          <w:trHeight w:val="380"/>
        </w:trPr>
        <w:tc>
          <w:tcPr>
            <w:tcW w:w="2803" w:type="dxa"/>
            <w:vMerge w:val="restart"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  <w:r w:rsidRPr="004F6900">
              <w:rPr>
                <w:rFonts w:ascii="Times New Roman" w:hAnsi="Times New Roman"/>
                <w:i/>
                <w:sz w:val="32"/>
                <w:szCs w:val="32"/>
              </w:rPr>
              <w:t>Прилагательные</w:t>
            </w:r>
          </w:p>
        </w:tc>
        <w:tc>
          <w:tcPr>
            <w:tcW w:w="7880" w:type="dxa"/>
            <w:gridSpan w:val="2"/>
          </w:tcPr>
          <w:p w:rsidR="00125CB6" w:rsidRPr="0019750C" w:rsidRDefault="00353383" w:rsidP="0019750C">
            <w:pPr>
              <w:pStyle w:val="a4"/>
              <w:spacing w:line="240" w:lineRule="auto"/>
              <w:ind w:left="0" w:right="-1"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750C">
              <w:rPr>
                <w:rFonts w:ascii="Times New Roman" w:hAnsi="Times New Roman"/>
                <w:sz w:val="28"/>
                <w:szCs w:val="28"/>
              </w:rPr>
              <w:t>комнатные</w:t>
            </w:r>
            <w:proofErr w:type="gramEnd"/>
            <w:r w:rsidRPr="0019750C">
              <w:rPr>
                <w:rFonts w:ascii="Times New Roman" w:hAnsi="Times New Roman"/>
                <w:sz w:val="28"/>
                <w:szCs w:val="28"/>
              </w:rPr>
              <w:t xml:space="preserve">; зеленый, гладкий, шершавый; </w:t>
            </w:r>
          </w:p>
        </w:tc>
      </w:tr>
      <w:tr w:rsidR="00125CB6" w:rsidRPr="004F6900" w:rsidTr="00125CB6">
        <w:trPr>
          <w:trHeight w:val="380"/>
        </w:trPr>
        <w:tc>
          <w:tcPr>
            <w:tcW w:w="2803" w:type="dxa"/>
            <w:vMerge/>
          </w:tcPr>
          <w:p w:rsidR="00125CB6" w:rsidRPr="004F6900" w:rsidRDefault="00125CB6" w:rsidP="00527DD4">
            <w:pPr>
              <w:spacing w:line="240" w:lineRule="auto"/>
              <w:ind w:firstLine="0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  <w:tc>
          <w:tcPr>
            <w:tcW w:w="3805" w:type="dxa"/>
          </w:tcPr>
          <w:p w:rsidR="00125CB6" w:rsidRPr="0019750C" w:rsidRDefault="00125CB6" w:rsidP="0019750C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125CB6" w:rsidRPr="0019750C" w:rsidRDefault="00353383" w:rsidP="0019750C">
            <w:pPr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9750C">
              <w:rPr>
                <w:rFonts w:ascii="Times New Roman" w:hAnsi="Times New Roman"/>
                <w:sz w:val="28"/>
                <w:szCs w:val="28"/>
              </w:rPr>
              <w:t>сочный, блестящий, опушенный, колючий, рыхлый, влажный, теплый.</w:t>
            </w:r>
            <w:proofErr w:type="gramEnd"/>
          </w:p>
        </w:tc>
      </w:tr>
    </w:tbl>
    <w:p w:rsidR="00C919F1" w:rsidRPr="00C919F1" w:rsidRDefault="00C919F1" w:rsidP="007A6A05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C919F1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A4FDC"/>
    <w:multiLevelType w:val="hybridMultilevel"/>
    <w:tmpl w:val="09BCD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2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1BE8"/>
    <w:rsid w:val="0002789A"/>
    <w:rsid w:val="0003222A"/>
    <w:rsid w:val="000A7062"/>
    <w:rsid w:val="000C1E0B"/>
    <w:rsid w:val="000D2BDC"/>
    <w:rsid w:val="00122377"/>
    <w:rsid w:val="00125CB6"/>
    <w:rsid w:val="00132A2A"/>
    <w:rsid w:val="001349D1"/>
    <w:rsid w:val="001407E9"/>
    <w:rsid w:val="00173533"/>
    <w:rsid w:val="00190B1C"/>
    <w:rsid w:val="0019750C"/>
    <w:rsid w:val="001B269E"/>
    <w:rsid w:val="001B5186"/>
    <w:rsid w:val="002A233F"/>
    <w:rsid w:val="002D584F"/>
    <w:rsid w:val="002F285C"/>
    <w:rsid w:val="00332350"/>
    <w:rsid w:val="00353383"/>
    <w:rsid w:val="003679A0"/>
    <w:rsid w:val="00391D8F"/>
    <w:rsid w:val="00393D40"/>
    <w:rsid w:val="003C45E0"/>
    <w:rsid w:val="003D16CB"/>
    <w:rsid w:val="003D2E76"/>
    <w:rsid w:val="003E142D"/>
    <w:rsid w:val="003E5566"/>
    <w:rsid w:val="003E6A73"/>
    <w:rsid w:val="0040195A"/>
    <w:rsid w:val="00414746"/>
    <w:rsid w:val="004311B1"/>
    <w:rsid w:val="004602BB"/>
    <w:rsid w:val="004D57E1"/>
    <w:rsid w:val="004E1B47"/>
    <w:rsid w:val="004F0B85"/>
    <w:rsid w:val="004F6900"/>
    <w:rsid w:val="004F7F81"/>
    <w:rsid w:val="005049D6"/>
    <w:rsid w:val="005232A0"/>
    <w:rsid w:val="00527DD4"/>
    <w:rsid w:val="00534C55"/>
    <w:rsid w:val="00542FB6"/>
    <w:rsid w:val="005C225C"/>
    <w:rsid w:val="00605DC9"/>
    <w:rsid w:val="00607CF1"/>
    <w:rsid w:val="006258A6"/>
    <w:rsid w:val="00625E46"/>
    <w:rsid w:val="00661CF5"/>
    <w:rsid w:val="006653F0"/>
    <w:rsid w:val="006852A4"/>
    <w:rsid w:val="006D6265"/>
    <w:rsid w:val="006E5845"/>
    <w:rsid w:val="006E6370"/>
    <w:rsid w:val="00712E95"/>
    <w:rsid w:val="007168DE"/>
    <w:rsid w:val="00780186"/>
    <w:rsid w:val="0079513F"/>
    <w:rsid w:val="007A6A05"/>
    <w:rsid w:val="007E7C07"/>
    <w:rsid w:val="00832CD1"/>
    <w:rsid w:val="00884A6F"/>
    <w:rsid w:val="00924F1B"/>
    <w:rsid w:val="009669B2"/>
    <w:rsid w:val="00967C91"/>
    <w:rsid w:val="00987E58"/>
    <w:rsid w:val="009B51AE"/>
    <w:rsid w:val="009B5F9E"/>
    <w:rsid w:val="009B7334"/>
    <w:rsid w:val="009C09D3"/>
    <w:rsid w:val="009D5FE3"/>
    <w:rsid w:val="00A16928"/>
    <w:rsid w:val="00A449D1"/>
    <w:rsid w:val="00A74225"/>
    <w:rsid w:val="00A93FBF"/>
    <w:rsid w:val="00A978C9"/>
    <w:rsid w:val="00AE3576"/>
    <w:rsid w:val="00AF1BA6"/>
    <w:rsid w:val="00B15D4A"/>
    <w:rsid w:val="00B16592"/>
    <w:rsid w:val="00B23006"/>
    <w:rsid w:val="00B26CE8"/>
    <w:rsid w:val="00B30816"/>
    <w:rsid w:val="00B57E93"/>
    <w:rsid w:val="00B96228"/>
    <w:rsid w:val="00BA6A4D"/>
    <w:rsid w:val="00BB427B"/>
    <w:rsid w:val="00BC6E05"/>
    <w:rsid w:val="00BF45B1"/>
    <w:rsid w:val="00C158F6"/>
    <w:rsid w:val="00C7082B"/>
    <w:rsid w:val="00C742CD"/>
    <w:rsid w:val="00C83503"/>
    <w:rsid w:val="00C919F1"/>
    <w:rsid w:val="00CA5A82"/>
    <w:rsid w:val="00CC5BA4"/>
    <w:rsid w:val="00CD1A9E"/>
    <w:rsid w:val="00CF1BE8"/>
    <w:rsid w:val="00D107F3"/>
    <w:rsid w:val="00D111A5"/>
    <w:rsid w:val="00D16290"/>
    <w:rsid w:val="00D2274B"/>
    <w:rsid w:val="00D343A1"/>
    <w:rsid w:val="00D406D4"/>
    <w:rsid w:val="00D5344D"/>
    <w:rsid w:val="00D561CC"/>
    <w:rsid w:val="00D7115E"/>
    <w:rsid w:val="00D77D98"/>
    <w:rsid w:val="00DA2528"/>
    <w:rsid w:val="00DB68A4"/>
    <w:rsid w:val="00DC323C"/>
    <w:rsid w:val="00E0370D"/>
    <w:rsid w:val="00E42522"/>
    <w:rsid w:val="00E574D1"/>
    <w:rsid w:val="00E57D6E"/>
    <w:rsid w:val="00E864F9"/>
    <w:rsid w:val="00EC0C79"/>
    <w:rsid w:val="00EE0433"/>
    <w:rsid w:val="00EE6D0A"/>
    <w:rsid w:val="00EF38AB"/>
    <w:rsid w:val="00F015A2"/>
    <w:rsid w:val="00F14088"/>
    <w:rsid w:val="00F3298A"/>
    <w:rsid w:val="00F449F0"/>
    <w:rsid w:val="00F66430"/>
    <w:rsid w:val="00F80717"/>
    <w:rsid w:val="00F94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  <w:pPr>
      <w:spacing w:line="360" w:lineRule="auto"/>
      <w:ind w:firstLine="567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customStyle="1" w:styleId="a7">
    <w:name w:val="Стиль"/>
    <w:rsid w:val="00C7082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16</cp:revision>
  <cp:lastPrinted>2012-11-11T09:17:00Z</cp:lastPrinted>
  <dcterms:created xsi:type="dcterms:W3CDTF">2012-12-15T12:24:00Z</dcterms:created>
  <dcterms:modified xsi:type="dcterms:W3CDTF">2013-01-26T08:28:00Z</dcterms:modified>
</cp:coreProperties>
</file>